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061310E">
      <w:pPr>
        <w:bidi w:val="0"/>
        <w:jc w:val="center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  <w:bookmarkStart w:id="0" w:name="_GoBack"/>
      <w:bookmarkEnd w:id="0"/>
      <w:r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  <w:drawing>
          <wp:inline distT="0" distB="0" distL="114300" distR="114300">
            <wp:extent cx="8054975" cy="5544820"/>
            <wp:effectExtent l="0" t="0" r="17780" b="3175"/>
            <wp:docPr id="49" name="图片 49" descr="四个一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9" descr="四个一批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054975" cy="5544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F1F175">
      <w:pPr>
        <w:bidi w:val="0"/>
        <w:jc w:val="center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1CAC882C">
      <w:pPr>
        <w:bidi w:val="0"/>
        <w:jc w:val="center"/>
        <w:rPr>
          <w:rFonts w:hint="eastAsia" w:asciiTheme="minorHAnsi" w:hAnsiTheme="minorHAnsi" w:eastAsiaTheme="minorEastAsia" w:cstheme="minorBidi"/>
          <w:kern w:val="2"/>
          <w:sz w:val="21"/>
          <w:szCs w:val="24"/>
          <w:lang w:val="en-US" w:eastAsia="zh-CN" w:bidi="ar-SA"/>
        </w:rPr>
      </w:pPr>
    </w:p>
    <w:p w14:paraId="4C7A2F2E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38390" cy="5457190"/>
            <wp:effectExtent l="0" t="0" r="10160" b="10160"/>
            <wp:docPr id="27" name="图片 27" descr="唐佳菲省十佳记者证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唐佳菲省十佳记者证书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38390" cy="545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08E68D">
      <w:pPr>
        <w:jc w:val="both"/>
        <w:rPr>
          <w:rFonts w:hint="eastAsia" w:eastAsiaTheme="minorEastAsia"/>
          <w:lang w:eastAsia="zh-CN"/>
        </w:rPr>
      </w:pPr>
    </w:p>
    <w:p w14:paraId="6805C2C9">
      <w:pPr>
        <w:jc w:val="both"/>
        <w:rPr>
          <w:rFonts w:hint="eastAsia" w:eastAsiaTheme="minorEastAsia"/>
          <w:lang w:eastAsia="zh-CN"/>
        </w:rPr>
      </w:pPr>
    </w:p>
    <w:p w14:paraId="35F9AE97">
      <w:pPr>
        <w:jc w:val="both"/>
        <w:rPr>
          <w:rFonts w:hint="eastAsia" w:eastAsiaTheme="minorEastAsia"/>
          <w:lang w:eastAsia="zh-CN"/>
        </w:rPr>
      </w:pPr>
    </w:p>
    <w:p w14:paraId="639B92A7">
      <w:pPr>
        <w:jc w:val="both"/>
        <w:rPr>
          <w:rFonts w:hint="eastAsia" w:eastAsiaTheme="minorEastAsia"/>
          <w:lang w:eastAsia="zh-CN"/>
        </w:rPr>
      </w:pPr>
    </w:p>
    <w:p w14:paraId="2367AEC4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576310" cy="5367020"/>
            <wp:effectExtent l="0" t="0" r="5080" b="15240"/>
            <wp:docPr id="28" name="图片 28" descr="唐佳菲省百千万人才工程千层次人才证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唐佳菲省百千万人才工程千层次人才证书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576310" cy="53670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55CF86">
      <w:pPr>
        <w:jc w:val="both"/>
        <w:rPr>
          <w:rFonts w:hint="eastAsia" w:eastAsiaTheme="minorEastAsia"/>
          <w:lang w:eastAsia="zh-CN"/>
        </w:rPr>
      </w:pPr>
    </w:p>
    <w:p w14:paraId="397A8BC0">
      <w:pPr>
        <w:jc w:val="both"/>
        <w:rPr>
          <w:rFonts w:hint="eastAsia" w:eastAsiaTheme="minorEastAsia"/>
          <w:lang w:eastAsia="zh-CN"/>
        </w:rPr>
      </w:pPr>
    </w:p>
    <w:p w14:paraId="4C440E28">
      <w:pPr>
        <w:jc w:val="both"/>
        <w:rPr>
          <w:rFonts w:hint="eastAsia" w:eastAsiaTheme="minorEastAsia"/>
          <w:lang w:eastAsia="zh-CN"/>
        </w:rPr>
      </w:pPr>
    </w:p>
    <w:p w14:paraId="3978309A">
      <w:pPr>
        <w:jc w:val="both"/>
        <w:rPr>
          <w:rFonts w:hint="eastAsia" w:eastAsiaTheme="minorEastAsia"/>
          <w:lang w:eastAsia="zh-CN"/>
        </w:rPr>
      </w:pPr>
    </w:p>
    <w:p w14:paraId="5432D8BC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275830" cy="5103495"/>
            <wp:effectExtent l="0" t="0" r="1905" b="1270"/>
            <wp:docPr id="47" name="图片 47" descr="领军人才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7" descr="领军人才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7275830" cy="5103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B600FE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922895" cy="5589905"/>
            <wp:effectExtent l="0" t="0" r="10795" b="1905"/>
            <wp:docPr id="29" name="图片 29" descr="广电好记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广电好记者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922895" cy="5589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2F9C7D">
      <w:pPr>
        <w:jc w:val="both"/>
        <w:rPr>
          <w:rFonts w:hint="eastAsia" w:eastAsiaTheme="minorEastAsia"/>
          <w:lang w:eastAsia="zh-CN"/>
        </w:rPr>
      </w:pPr>
    </w:p>
    <w:p w14:paraId="603567F4">
      <w:pPr>
        <w:jc w:val="both"/>
        <w:rPr>
          <w:rFonts w:hint="eastAsia" w:eastAsiaTheme="minorEastAsia"/>
          <w:lang w:eastAsia="zh-CN"/>
        </w:rPr>
      </w:pPr>
    </w:p>
    <w:p w14:paraId="71EC2ABA">
      <w:pPr>
        <w:jc w:val="both"/>
        <w:rPr>
          <w:rFonts w:hint="eastAsia" w:eastAsiaTheme="minorEastAsia"/>
          <w:lang w:eastAsia="zh-CN"/>
        </w:rPr>
      </w:pPr>
    </w:p>
    <w:p w14:paraId="505838E8">
      <w:pPr>
        <w:jc w:val="both"/>
        <w:rPr>
          <w:rFonts w:hint="eastAsia" w:eastAsiaTheme="minorEastAsia"/>
          <w:lang w:eastAsia="zh-CN"/>
        </w:rPr>
      </w:pPr>
    </w:p>
    <w:p w14:paraId="19FCB355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873365" cy="5734685"/>
            <wp:effectExtent l="0" t="0" r="18415" b="13335"/>
            <wp:docPr id="30" name="图片 30" descr="唐佳菲全国好记者讲故事优秀选手证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 descr="唐佳菲全国好记者讲故事优秀选手证书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873365" cy="573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F4AAF6">
      <w:pPr>
        <w:jc w:val="both"/>
        <w:rPr>
          <w:rFonts w:hint="eastAsia" w:eastAsiaTheme="minorEastAsia"/>
          <w:lang w:eastAsia="zh-CN"/>
        </w:rPr>
      </w:pPr>
    </w:p>
    <w:p w14:paraId="447F9C2B">
      <w:pPr>
        <w:jc w:val="both"/>
        <w:rPr>
          <w:rFonts w:hint="eastAsia" w:eastAsiaTheme="minorEastAsia"/>
          <w:lang w:eastAsia="zh-CN"/>
        </w:rPr>
      </w:pPr>
    </w:p>
    <w:p w14:paraId="12AE7699">
      <w:pPr>
        <w:jc w:val="both"/>
        <w:rPr>
          <w:rFonts w:hint="eastAsia" w:eastAsiaTheme="minorEastAsia"/>
          <w:lang w:eastAsia="zh-CN"/>
        </w:rPr>
      </w:pPr>
    </w:p>
    <w:p w14:paraId="3B423111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-1157605</wp:posOffset>
            </wp:positionH>
            <wp:positionV relativeFrom="paragraph">
              <wp:posOffset>1356995</wp:posOffset>
            </wp:positionV>
            <wp:extent cx="7767320" cy="5522595"/>
            <wp:effectExtent l="0" t="0" r="1905" b="5080"/>
            <wp:wrapSquare wrapText="bothSides"/>
            <wp:docPr id="1" name="图片 1" descr="中国新闻奖——大漠风流 - 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中国新闻奖——大漠风流 - 副本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767320" cy="5522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A7EBA1">
      <w:pPr>
        <w:jc w:val="both"/>
        <w:rPr>
          <w:rFonts w:hint="eastAsia" w:eastAsiaTheme="minorEastAsia"/>
          <w:lang w:eastAsia="zh-CN"/>
        </w:rPr>
      </w:pPr>
    </w:p>
    <w:p w14:paraId="1E9F4EEA">
      <w:pPr>
        <w:jc w:val="both"/>
        <w:rPr>
          <w:rFonts w:hint="eastAsia" w:eastAsiaTheme="minorEastAsia"/>
          <w:lang w:eastAsia="zh-CN"/>
        </w:rPr>
      </w:pPr>
    </w:p>
    <w:p w14:paraId="4B6709ED">
      <w:pPr>
        <w:jc w:val="both"/>
        <w:rPr>
          <w:rFonts w:hint="eastAsia" w:eastAsiaTheme="minorEastAsia"/>
          <w:lang w:eastAsia="zh-CN"/>
        </w:rPr>
      </w:pPr>
    </w:p>
    <w:p w14:paraId="202EFD7D">
      <w:pPr>
        <w:jc w:val="both"/>
        <w:rPr>
          <w:rFonts w:hint="eastAsia" w:eastAsiaTheme="minorEastAsia"/>
          <w:lang w:eastAsia="zh-CN"/>
        </w:rPr>
      </w:pPr>
    </w:p>
    <w:p w14:paraId="24859008">
      <w:pPr>
        <w:jc w:val="both"/>
        <w:rPr>
          <w:rFonts w:hint="eastAsia" w:eastAsiaTheme="minorEastAsia"/>
          <w:lang w:eastAsia="zh-CN"/>
        </w:rPr>
      </w:pPr>
    </w:p>
    <w:p w14:paraId="1F87C719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443470" cy="5366385"/>
            <wp:effectExtent l="0" t="0" r="5715" b="5080"/>
            <wp:docPr id="2" name="图片 2" descr="中国新闻奖——用好狠的办法解决好狠的问题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中国新闻奖——用好狠的办法解决好狠的问题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443470" cy="5366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4C3333">
      <w:pPr>
        <w:jc w:val="both"/>
        <w:rPr>
          <w:rFonts w:hint="eastAsia" w:eastAsiaTheme="minorEastAsia"/>
          <w:lang w:eastAsia="zh-CN"/>
        </w:rPr>
      </w:pPr>
    </w:p>
    <w:p w14:paraId="45CD4C9D">
      <w:pPr>
        <w:jc w:val="both"/>
        <w:rPr>
          <w:rFonts w:hint="eastAsia" w:eastAsiaTheme="minorEastAsia"/>
          <w:lang w:eastAsia="zh-CN"/>
        </w:rPr>
      </w:pPr>
    </w:p>
    <w:p w14:paraId="0A789576">
      <w:pPr>
        <w:jc w:val="both"/>
        <w:rPr>
          <w:rFonts w:hint="eastAsia" w:eastAsiaTheme="minorEastAsia"/>
          <w:lang w:eastAsia="zh-CN"/>
        </w:rPr>
      </w:pPr>
    </w:p>
    <w:p w14:paraId="0C500DB1">
      <w:pPr>
        <w:jc w:val="both"/>
        <w:rPr>
          <w:rFonts w:hint="eastAsia" w:eastAsiaTheme="minorEastAsia"/>
          <w:lang w:eastAsia="zh-CN"/>
        </w:rPr>
      </w:pPr>
    </w:p>
    <w:p w14:paraId="1C404D61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539115</wp:posOffset>
            </wp:positionH>
            <wp:positionV relativeFrom="paragraph">
              <wp:posOffset>3409315</wp:posOffset>
            </wp:positionV>
            <wp:extent cx="4288155" cy="5995035"/>
            <wp:effectExtent l="0" t="0" r="5715" b="17145"/>
            <wp:wrapSquare wrapText="bothSides"/>
            <wp:docPr id="43" name="图片 43" descr="中国广播影视大奖——三进五台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中国广播影视大奖——三进五台沟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288155" cy="59950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788670</wp:posOffset>
            </wp:positionH>
            <wp:positionV relativeFrom="paragraph">
              <wp:posOffset>-797560</wp:posOffset>
            </wp:positionV>
            <wp:extent cx="4079240" cy="5687695"/>
            <wp:effectExtent l="0" t="0" r="8255" b="16510"/>
            <wp:wrapSquare wrapText="bothSides"/>
            <wp:docPr id="3" name="图片 3" descr="中国新闻奖——三进五台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中国新闻奖——三进五台沟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4079240" cy="56876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12C76BAA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-307340</wp:posOffset>
            </wp:positionH>
            <wp:positionV relativeFrom="paragraph">
              <wp:posOffset>136525</wp:posOffset>
            </wp:positionV>
            <wp:extent cx="5884545" cy="4396105"/>
            <wp:effectExtent l="0" t="0" r="1905" b="4445"/>
            <wp:wrapSquare wrapText="bothSides"/>
            <wp:docPr id="4" name="图片 4" descr="中国新闻奖——大山里的摩托书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中国新闻奖——大山里的摩托书记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884545" cy="4396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0DD0C3F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169545</wp:posOffset>
            </wp:positionV>
            <wp:extent cx="5343525" cy="3749675"/>
            <wp:effectExtent l="0" t="0" r="9525" b="3175"/>
            <wp:wrapSquare wrapText="bothSides"/>
            <wp:docPr id="44" name="图片 44" descr="广播电视大奖——大山里的摩托书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44" descr="广播电视大奖——大山里的摩托书记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43525" cy="3749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06E6FC7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05730" cy="3601720"/>
            <wp:effectExtent l="0" t="0" r="13970" b="17780"/>
            <wp:docPr id="5" name="图片 5" descr="中国新闻奖——矸子山下的转型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中国新闻奖——矸子山下的转型路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205730" cy="3601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8BF5ED">
      <w:pPr>
        <w:jc w:val="both"/>
        <w:rPr>
          <w:rFonts w:hint="eastAsia" w:eastAsiaTheme="minorEastAsia"/>
          <w:lang w:eastAsia="zh-CN"/>
        </w:rPr>
      </w:pPr>
    </w:p>
    <w:p w14:paraId="550B68E5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822700" cy="5210175"/>
            <wp:effectExtent l="0" t="0" r="9525" b="6350"/>
            <wp:docPr id="45" name="图片 45" descr="《矸子山下的转型路》中国广播电视大奖提名奖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 descr="《矸子山下的转型路》中国广播电视大奖提名奖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822700" cy="521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26267E">
      <w:pPr>
        <w:jc w:val="both"/>
        <w:rPr>
          <w:rFonts w:hint="eastAsia" w:eastAsiaTheme="minorEastAsia"/>
          <w:lang w:eastAsia="zh-CN"/>
        </w:rPr>
      </w:pPr>
    </w:p>
    <w:p w14:paraId="418CA686">
      <w:pPr>
        <w:jc w:val="both"/>
        <w:rPr>
          <w:rFonts w:hint="eastAsia" w:eastAsiaTheme="minorEastAsia"/>
          <w:lang w:eastAsia="zh-CN"/>
        </w:rPr>
      </w:pPr>
    </w:p>
    <w:p w14:paraId="7563029C">
      <w:pPr>
        <w:jc w:val="both"/>
        <w:rPr>
          <w:rFonts w:hint="eastAsia" w:eastAsiaTheme="minorEastAsia"/>
          <w:lang w:eastAsia="zh-CN"/>
        </w:rPr>
      </w:pPr>
    </w:p>
    <w:p w14:paraId="3C9DB428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399020" cy="5455920"/>
            <wp:effectExtent l="0" t="0" r="11430" b="11430"/>
            <wp:docPr id="6" name="图片 6" descr="中国新闻奖——重温初心再出发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中国新闻奖——重温初心再出发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399020" cy="5455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ED1082">
      <w:pPr>
        <w:jc w:val="both"/>
        <w:rPr>
          <w:rFonts w:hint="eastAsia" w:eastAsiaTheme="minorEastAsia"/>
          <w:lang w:eastAsia="zh-CN"/>
        </w:rPr>
      </w:pPr>
    </w:p>
    <w:p w14:paraId="1D11144B">
      <w:pPr>
        <w:jc w:val="both"/>
        <w:rPr>
          <w:rFonts w:hint="eastAsia" w:eastAsiaTheme="minorEastAsia"/>
          <w:lang w:eastAsia="zh-CN"/>
        </w:rPr>
      </w:pPr>
    </w:p>
    <w:p w14:paraId="27265D20">
      <w:pPr>
        <w:jc w:val="both"/>
        <w:rPr>
          <w:rFonts w:hint="eastAsia" w:eastAsiaTheme="minorEastAsia"/>
          <w:lang w:eastAsia="zh-CN"/>
        </w:rPr>
      </w:pPr>
    </w:p>
    <w:p w14:paraId="49793E0D">
      <w:pPr>
        <w:jc w:val="both"/>
        <w:rPr>
          <w:rFonts w:hint="eastAsia" w:eastAsiaTheme="minorEastAsia"/>
          <w:lang w:eastAsia="zh-CN"/>
        </w:rPr>
      </w:pPr>
    </w:p>
    <w:p w14:paraId="22C253F6">
      <w:pPr>
        <w:jc w:val="both"/>
        <w:rPr>
          <w:rFonts w:hint="eastAsia" w:eastAsiaTheme="minorEastAsia"/>
          <w:lang w:eastAsia="zh-CN"/>
        </w:rPr>
      </w:pPr>
    </w:p>
    <w:p w14:paraId="09681B7A">
      <w:pPr>
        <w:jc w:val="both"/>
        <w:rPr>
          <w:rFonts w:hint="eastAsia" w:eastAsiaTheme="minorEastAsia"/>
          <w:lang w:eastAsia="zh-CN"/>
        </w:rPr>
      </w:pPr>
    </w:p>
    <w:p w14:paraId="7A437391">
      <w:pPr>
        <w:jc w:val="both"/>
        <w:rPr>
          <w:rFonts w:hint="eastAsia" w:eastAsiaTheme="minorEastAsia"/>
          <w:lang w:eastAsia="zh-CN"/>
        </w:rPr>
      </w:pPr>
    </w:p>
    <w:p w14:paraId="029317B0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53325" cy="5440680"/>
            <wp:effectExtent l="0" t="0" r="7620" b="9525"/>
            <wp:docPr id="7" name="图片 7" descr="中国新闻奖——宝马的中国路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中国新闻奖——宝马的中国路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553325" cy="5440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3CCAC">
      <w:pPr>
        <w:jc w:val="both"/>
        <w:rPr>
          <w:rFonts w:hint="eastAsia" w:eastAsiaTheme="minorEastAsia"/>
          <w:lang w:eastAsia="zh-CN"/>
        </w:rPr>
      </w:pPr>
    </w:p>
    <w:p w14:paraId="0820E51E">
      <w:pPr>
        <w:jc w:val="both"/>
        <w:rPr>
          <w:rFonts w:hint="eastAsia" w:eastAsiaTheme="minorEastAsia"/>
          <w:lang w:eastAsia="zh-CN"/>
        </w:rPr>
      </w:pPr>
    </w:p>
    <w:p w14:paraId="07C40DC8">
      <w:pPr>
        <w:jc w:val="both"/>
        <w:rPr>
          <w:rFonts w:hint="eastAsia" w:eastAsiaTheme="minorEastAsia"/>
          <w:lang w:eastAsia="zh-CN"/>
        </w:rPr>
      </w:pPr>
    </w:p>
    <w:p w14:paraId="2EE78283">
      <w:pPr>
        <w:jc w:val="both"/>
        <w:rPr>
          <w:rFonts w:hint="eastAsia" w:eastAsiaTheme="minorEastAsia"/>
          <w:lang w:eastAsia="zh-CN"/>
        </w:rPr>
      </w:pPr>
    </w:p>
    <w:p w14:paraId="257E8B05">
      <w:pPr>
        <w:jc w:val="both"/>
        <w:rPr>
          <w:rFonts w:hint="eastAsia" w:eastAsiaTheme="minorEastAsia"/>
          <w:lang w:eastAsia="zh-CN"/>
        </w:rPr>
      </w:pPr>
    </w:p>
    <w:p w14:paraId="1114FD41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7581265" cy="5457190"/>
            <wp:effectExtent l="0" t="0" r="10160" b="635"/>
            <wp:docPr id="8" name="图片 8" descr="中国新闻奖——守护湿地三宝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中国新闻奖——守护湿地三宝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7581265" cy="5457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238017">
      <w:pPr>
        <w:jc w:val="both"/>
        <w:rPr>
          <w:rFonts w:hint="eastAsia" w:eastAsiaTheme="minorEastAsia"/>
          <w:lang w:eastAsia="zh-CN"/>
        </w:rPr>
      </w:pPr>
    </w:p>
    <w:p w14:paraId="1A0B7A6C">
      <w:pPr>
        <w:jc w:val="both"/>
        <w:rPr>
          <w:rFonts w:hint="eastAsia" w:eastAsiaTheme="minorEastAsia"/>
          <w:lang w:eastAsia="zh-CN"/>
        </w:rPr>
      </w:pPr>
    </w:p>
    <w:p w14:paraId="32CB10EB">
      <w:pPr>
        <w:jc w:val="both"/>
        <w:rPr>
          <w:rFonts w:hint="eastAsia" w:eastAsiaTheme="minorEastAsia"/>
          <w:lang w:eastAsia="zh-CN"/>
        </w:rPr>
      </w:pPr>
    </w:p>
    <w:p w14:paraId="1696A1CB">
      <w:pPr>
        <w:jc w:val="both"/>
        <w:rPr>
          <w:rFonts w:hint="eastAsia" w:eastAsiaTheme="minorEastAsia"/>
          <w:lang w:eastAsia="zh-CN"/>
        </w:rPr>
      </w:pPr>
    </w:p>
    <w:p w14:paraId="522811BB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630295" cy="5295265"/>
            <wp:effectExtent l="0" t="0" r="635" b="8255"/>
            <wp:docPr id="9" name="图片 9" descr="广播电视大奖提名——一药难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广播电视大奖提名——一药难求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630295" cy="5295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A0023">
      <w:pPr>
        <w:jc w:val="both"/>
        <w:rPr>
          <w:rFonts w:hint="eastAsia" w:eastAsiaTheme="minorEastAsia"/>
          <w:lang w:eastAsia="zh-CN"/>
        </w:rPr>
      </w:pPr>
    </w:p>
    <w:p w14:paraId="342B97D6">
      <w:pPr>
        <w:jc w:val="both"/>
        <w:rPr>
          <w:rFonts w:hint="eastAsia" w:eastAsiaTheme="minorEastAsia"/>
          <w:lang w:eastAsia="zh-CN"/>
        </w:rPr>
      </w:pPr>
    </w:p>
    <w:p w14:paraId="3328E6E0">
      <w:pPr>
        <w:jc w:val="both"/>
        <w:rPr>
          <w:rFonts w:hint="eastAsia" w:eastAsiaTheme="minorEastAsia"/>
          <w:lang w:eastAsia="zh-CN"/>
        </w:rPr>
      </w:pPr>
    </w:p>
    <w:p w14:paraId="75A2F3CB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3515" cy="3540125"/>
            <wp:effectExtent l="0" t="0" r="13335" b="3175"/>
            <wp:docPr id="39" name="图片 39" descr="辽宁新闻奖——一药难求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辽宁新闻奖——一药难求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354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C32205">
      <w:pPr>
        <w:jc w:val="both"/>
        <w:rPr>
          <w:rFonts w:hint="eastAsia" w:eastAsiaTheme="minorEastAsia"/>
          <w:lang w:eastAsia="zh-CN"/>
        </w:rPr>
      </w:pPr>
    </w:p>
    <w:p w14:paraId="5355EC5A">
      <w:pPr>
        <w:jc w:val="both"/>
        <w:rPr>
          <w:rFonts w:hint="eastAsia" w:eastAsiaTheme="minorEastAsia"/>
          <w:lang w:eastAsia="zh-CN"/>
        </w:rPr>
      </w:pPr>
    </w:p>
    <w:p w14:paraId="2FEDB75A">
      <w:pPr>
        <w:jc w:val="both"/>
        <w:rPr>
          <w:rFonts w:hint="eastAsia" w:eastAsiaTheme="minorEastAsia"/>
          <w:lang w:eastAsia="zh-CN"/>
        </w:rPr>
      </w:pPr>
    </w:p>
    <w:p w14:paraId="247175E4">
      <w:pPr>
        <w:jc w:val="both"/>
        <w:rPr>
          <w:rFonts w:hint="eastAsia" w:eastAsiaTheme="minorEastAsia"/>
          <w:lang w:eastAsia="zh-CN"/>
        </w:rPr>
      </w:pPr>
    </w:p>
    <w:p w14:paraId="4641F510">
      <w:pPr>
        <w:jc w:val="both"/>
        <w:rPr>
          <w:rFonts w:hint="eastAsia" w:eastAsiaTheme="minorEastAsia"/>
          <w:lang w:eastAsia="zh-CN"/>
        </w:rPr>
      </w:pPr>
    </w:p>
    <w:p w14:paraId="44595549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93055" cy="3718560"/>
            <wp:effectExtent l="0" t="0" r="17145" b="15240"/>
            <wp:docPr id="10" name="图片 10" descr="中国广电提名——根治营商环境的硬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中国广电提名——根治营商环境的硬伤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93055" cy="371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AA9F6">
      <w:pPr>
        <w:jc w:val="both"/>
        <w:rPr>
          <w:rFonts w:hint="eastAsia" w:eastAsiaTheme="minorEastAsia"/>
          <w:lang w:eastAsia="zh-CN"/>
        </w:rPr>
      </w:pPr>
    </w:p>
    <w:p w14:paraId="1772E0BB">
      <w:pPr>
        <w:jc w:val="both"/>
        <w:rPr>
          <w:rFonts w:hint="eastAsia" w:eastAsiaTheme="minorEastAsia"/>
          <w:lang w:eastAsia="zh-CN"/>
        </w:rPr>
      </w:pPr>
    </w:p>
    <w:p w14:paraId="59D01F77">
      <w:pPr>
        <w:jc w:val="both"/>
        <w:rPr>
          <w:rFonts w:hint="eastAsia" w:eastAsiaTheme="minorEastAsia"/>
          <w:lang w:eastAsia="zh-CN"/>
        </w:rPr>
      </w:pPr>
    </w:p>
    <w:p w14:paraId="3B11F682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49545" cy="3874770"/>
            <wp:effectExtent l="0" t="0" r="8255" b="11430"/>
            <wp:docPr id="40" name="图片 40" descr="省新闻奖一等奖——根治营商环境的硬伤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 descr="省新闻奖一等奖——根治营商环境的硬伤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49545" cy="3874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476FF3">
      <w:pPr>
        <w:jc w:val="both"/>
        <w:rPr>
          <w:rFonts w:hint="eastAsia" w:eastAsiaTheme="minorEastAsia"/>
          <w:lang w:eastAsia="zh-CN"/>
        </w:rPr>
      </w:pPr>
    </w:p>
    <w:p w14:paraId="7EFFC272">
      <w:pPr>
        <w:jc w:val="both"/>
        <w:rPr>
          <w:rFonts w:hint="eastAsia" w:eastAsiaTheme="minorEastAsia"/>
          <w:lang w:eastAsia="zh-CN"/>
        </w:rPr>
      </w:pPr>
    </w:p>
    <w:p w14:paraId="5820CCF9">
      <w:pPr>
        <w:jc w:val="both"/>
        <w:rPr>
          <w:rFonts w:hint="eastAsia" w:eastAsiaTheme="minorEastAsia"/>
          <w:lang w:eastAsia="zh-CN"/>
        </w:rPr>
      </w:pPr>
    </w:p>
    <w:p w14:paraId="16A4140B">
      <w:pPr>
        <w:jc w:val="both"/>
        <w:rPr>
          <w:rFonts w:hint="eastAsia" w:eastAsiaTheme="minorEastAsia"/>
          <w:lang w:eastAsia="zh-CN"/>
        </w:rPr>
      </w:pPr>
    </w:p>
    <w:p w14:paraId="54BCE640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13705" cy="3749040"/>
            <wp:effectExtent l="0" t="0" r="10795" b="3810"/>
            <wp:docPr id="11" name="图片 11" descr="中国广电提名——惊涛骇浪里的抢险救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中国广电提名——惊涛骇浪里的抢险救援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13705" cy="374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3D4EB1">
      <w:pPr>
        <w:jc w:val="both"/>
        <w:rPr>
          <w:rFonts w:hint="eastAsia" w:eastAsiaTheme="minorEastAsia"/>
          <w:lang w:eastAsia="zh-CN"/>
        </w:rPr>
      </w:pPr>
    </w:p>
    <w:p w14:paraId="2CFFA383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3776345" cy="5195570"/>
            <wp:effectExtent l="0" t="0" r="5080" b="14605"/>
            <wp:docPr id="41" name="图片 41" descr="省新闻奖一等奖——惊涛骇浪里的抢险救援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 descr="省新闻奖一等奖——惊涛骇浪里的抢险救援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3776345" cy="5195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53BBD">
      <w:pPr>
        <w:jc w:val="both"/>
        <w:rPr>
          <w:rFonts w:hint="eastAsia" w:eastAsiaTheme="minorEastAsia"/>
          <w:lang w:eastAsia="zh-CN"/>
        </w:rPr>
      </w:pPr>
    </w:p>
    <w:p w14:paraId="2867E9FC">
      <w:pPr>
        <w:jc w:val="both"/>
        <w:rPr>
          <w:rFonts w:hint="eastAsia" w:eastAsiaTheme="minorEastAsia"/>
          <w:lang w:eastAsia="zh-CN"/>
        </w:rPr>
      </w:pPr>
    </w:p>
    <w:p w14:paraId="114F5356">
      <w:pPr>
        <w:jc w:val="both"/>
        <w:rPr>
          <w:rFonts w:hint="eastAsia" w:eastAsiaTheme="minorEastAsia"/>
          <w:lang w:eastAsia="zh-CN"/>
        </w:rPr>
      </w:pPr>
    </w:p>
    <w:p w14:paraId="559C8795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320030" cy="3619500"/>
            <wp:effectExtent l="0" t="0" r="13970" b="0"/>
            <wp:docPr id="12" name="图片 12" descr="中国广电提名——单臂救援八分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中国广电提名——单臂救援八分钟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320030" cy="3619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65D10F">
      <w:pPr>
        <w:jc w:val="both"/>
        <w:rPr>
          <w:rFonts w:hint="eastAsia" w:eastAsiaTheme="minorEastAsia"/>
          <w:lang w:eastAsia="zh-CN"/>
        </w:rPr>
      </w:pPr>
    </w:p>
    <w:p w14:paraId="5FDA635A">
      <w:pPr>
        <w:jc w:val="both"/>
        <w:rPr>
          <w:rFonts w:hint="eastAsia" w:eastAsiaTheme="minorEastAsia"/>
          <w:lang w:eastAsia="zh-CN"/>
        </w:rPr>
      </w:pPr>
    </w:p>
    <w:p w14:paraId="1A782B8E"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2880" cy="3931920"/>
            <wp:effectExtent l="0" t="0" r="13970" b="11430"/>
            <wp:docPr id="42" name="图片 42" descr="省广电——单臂救援8分钟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省广电——单臂救援8分钟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62880" cy="393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8F9F06">
      <w:pPr>
        <w:jc w:val="both"/>
        <w:rPr>
          <w:rFonts w:hint="default" w:eastAsiaTheme="minorEastAsia"/>
          <w:lang w:val="en-US" w:eastAsia="zh-CN"/>
        </w:rPr>
      </w:pPr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25591D8">
    <w:pPr>
      <w:pStyle w:val="2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8" name="文本框 3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312E448">
                          <w:pPr>
                            <w:pStyle w:val="2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Sb3G8zAgAAYwQAAA4AAABkcnMvZTJvRG9jLnhtbK1US44TMRDdI3EH&#10;y3vSSUa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NSb3G8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312E448">
                    <w:pPr>
                      <w:pStyle w:val="2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3877865"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TBiMjQ0MGFkYWIzNzc2MWVjOTBkZjYyNzUzOGIwMTMifQ=="/>
  </w:docVars>
  <w:rsids>
    <w:rsidRoot w:val="00000000"/>
    <w:rsid w:val="049B210B"/>
    <w:rsid w:val="04A6353E"/>
    <w:rsid w:val="05B34420"/>
    <w:rsid w:val="0BB467B3"/>
    <w:rsid w:val="0D2A3CB4"/>
    <w:rsid w:val="10857E41"/>
    <w:rsid w:val="13FD47FE"/>
    <w:rsid w:val="163B1E59"/>
    <w:rsid w:val="19322238"/>
    <w:rsid w:val="19722C54"/>
    <w:rsid w:val="2082657E"/>
    <w:rsid w:val="258C3EEB"/>
    <w:rsid w:val="28940F72"/>
    <w:rsid w:val="34180984"/>
    <w:rsid w:val="3FE825C5"/>
    <w:rsid w:val="400F4DF4"/>
    <w:rsid w:val="42417C51"/>
    <w:rsid w:val="46B740A3"/>
    <w:rsid w:val="49574496"/>
    <w:rsid w:val="4ED3087F"/>
    <w:rsid w:val="651E6ED0"/>
    <w:rsid w:val="66BB69D8"/>
    <w:rsid w:val="6E73111D"/>
    <w:rsid w:val="72F15BF9"/>
    <w:rsid w:val="7ADD49E2"/>
    <w:rsid w:val="7B172815"/>
    <w:rsid w:val="7E6F7B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autoRedefine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jpeg"/><Relationship Id="rId8" Type="http://schemas.openxmlformats.org/officeDocument/2006/relationships/image" Target="media/image3.jpeg"/><Relationship Id="rId7" Type="http://schemas.openxmlformats.org/officeDocument/2006/relationships/image" Target="media/image2.jpeg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2" Type="http://schemas.openxmlformats.org/officeDocument/2006/relationships/fontTable" Target="fontTable.xml"/><Relationship Id="rId31" Type="http://schemas.openxmlformats.org/officeDocument/2006/relationships/customXml" Target="../customXml/item1.xml"/><Relationship Id="rId30" Type="http://schemas.openxmlformats.org/officeDocument/2006/relationships/image" Target="media/image25.jpeg"/><Relationship Id="rId3" Type="http://schemas.openxmlformats.org/officeDocument/2006/relationships/header" Target="header1.xml"/><Relationship Id="rId29" Type="http://schemas.openxmlformats.org/officeDocument/2006/relationships/image" Target="media/image24.jpeg"/><Relationship Id="rId28" Type="http://schemas.openxmlformats.org/officeDocument/2006/relationships/image" Target="media/image23.jpeg"/><Relationship Id="rId27" Type="http://schemas.openxmlformats.org/officeDocument/2006/relationships/image" Target="media/image22.jpeg"/><Relationship Id="rId26" Type="http://schemas.openxmlformats.org/officeDocument/2006/relationships/image" Target="media/image21.jpeg"/><Relationship Id="rId25" Type="http://schemas.openxmlformats.org/officeDocument/2006/relationships/image" Target="media/image20.jpeg"/><Relationship Id="rId24" Type="http://schemas.openxmlformats.org/officeDocument/2006/relationships/image" Target="media/image19.jpeg"/><Relationship Id="rId23" Type="http://schemas.openxmlformats.org/officeDocument/2006/relationships/image" Target="media/image18.jpeg"/><Relationship Id="rId22" Type="http://schemas.openxmlformats.org/officeDocument/2006/relationships/image" Target="media/image17.jpeg"/><Relationship Id="rId21" Type="http://schemas.openxmlformats.org/officeDocument/2006/relationships/image" Target="media/image16.jpeg"/><Relationship Id="rId20" Type="http://schemas.openxmlformats.org/officeDocument/2006/relationships/image" Target="media/image15.jpeg"/><Relationship Id="rId2" Type="http://schemas.openxmlformats.org/officeDocument/2006/relationships/settings" Target="settings.xml"/><Relationship Id="rId19" Type="http://schemas.openxmlformats.org/officeDocument/2006/relationships/image" Target="media/image14.jpeg"/><Relationship Id="rId18" Type="http://schemas.openxmlformats.org/officeDocument/2006/relationships/image" Target="media/image13.jpeg"/><Relationship Id="rId17" Type="http://schemas.openxmlformats.org/officeDocument/2006/relationships/image" Target="media/image12.jpeg"/><Relationship Id="rId16" Type="http://schemas.openxmlformats.org/officeDocument/2006/relationships/image" Target="media/image11.jpeg"/><Relationship Id="rId15" Type="http://schemas.openxmlformats.org/officeDocument/2006/relationships/image" Target="media/image10.jpeg"/><Relationship Id="rId14" Type="http://schemas.openxmlformats.org/officeDocument/2006/relationships/image" Target="media/image9.jpeg"/><Relationship Id="rId13" Type="http://schemas.openxmlformats.org/officeDocument/2006/relationships/image" Target="media/image8.jpeg"/><Relationship Id="rId12" Type="http://schemas.openxmlformats.org/officeDocument/2006/relationships/image" Target="media/image7.jpeg"/><Relationship Id="rId11" Type="http://schemas.openxmlformats.org/officeDocument/2006/relationships/image" Target="media/image6.jpeg"/><Relationship Id="rId10" Type="http://schemas.openxmlformats.org/officeDocument/2006/relationships/image" Target="media/image5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18</Pages>
  <Words>0</Words>
  <Characters>0</Characters>
  <Lines>0</Lines>
  <Paragraphs>0</Paragraphs>
  <TotalTime>23</TotalTime>
  <ScaleCrop>false</ScaleCrop>
  <LinksUpToDate>false</LinksUpToDate>
  <CharactersWithSpaces>0</CharactersWithSpaces>
  <Application>WPS Office_12.1.0.22529_F1E327BC-269C-435d-A152-05C5408002CA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2024-06-18T05:28:00Z</dcterms:created>
  <dc:creator>hw</dc:creator>
  <cp:lastModifiedBy>唐佳菲</cp:lastModifiedBy>
  <cp:lastPrinted>2025-09-11T02:34:51Z</cp:lastPrinted>
  <dcterms:modified xsi:type="dcterms:W3CDTF">2025-09-11T02:47:23Z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2052-12.1.0.22529</vt:lpwstr>
  </property>
  <property fmtid="{D5CDD505-2E9C-101B-9397-08002B2CF9AE}" pid="3" name="ICV">
    <vt:lpwstr>4B548BB11E8C4FCFACA6C9B2A9899CAE_13</vt:lpwstr>
  </property>
  <property fmtid="{D5CDD505-2E9C-101B-9397-08002B2CF9AE}" pid="4" name="KSOTemplateDocerSaveRecord">
    <vt:lpwstr>eyJoZGlkIjoiZTI4MDZkNTVkMDJmZTc4ZTRmM2ExM2Y3MzNiZTNhNGIiLCJ1c2VySWQiOiIzOTk5MDQ1NjcifQ==</vt:lpwstr>
  </property>
</Properties>
</file>